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88" w:rsidRDefault="0075747A" w:rsidP="007574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747A">
        <w:rPr>
          <w:rFonts w:ascii="Times New Roman" w:hAnsi="Times New Roman" w:cs="Times New Roman"/>
          <w:sz w:val="24"/>
          <w:szCs w:val="24"/>
        </w:rPr>
        <w:t>Информация о порядке расходов</w:t>
      </w:r>
      <w:r w:rsidR="000D729A">
        <w:rPr>
          <w:rFonts w:ascii="Times New Roman" w:hAnsi="Times New Roman" w:cs="Times New Roman"/>
          <w:sz w:val="24"/>
          <w:szCs w:val="24"/>
        </w:rPr>
        <w:t>ания средств гранта</w:t>
      </w:r>
    </w:p>
    <w:p w:rsidR="0075747A" w:rsidRDefault="0075747A" w:rsidP="0075747A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 апреля 2022 г. № 776 п</w:t>
      </w:r>
      <w:r w:rsidRPr="0075747A">
        <w:rPr>
          <w:rFonts w:ascii="Times New Roman" w:hAnsi="Times New Roman" w:cs="Times New Roman"/>
          <w:sz w:val="24"/>
          <w:szCs w:val="24"/>
        </w:rPr>
        <w:t>еренес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75747A">
        <w:rPr>
          <w:rFonts w:ascii="Times New Roman" w:hAnsi="Times New Roman" w:cs="Times New Roman"/>
          <w:sz w:val="24"/>
          <w:szCs w:val="24"/>
        </w:rPr>
        <w:t xml:space="preserve"> на год сроки уплаты страховых</w:t>
      </w:r>
      <w:r>
        <w:rPr>
          <w:rFonts w:ascii="Times New Roman" w:hAnsi="Times New Roman" w:cs="Times New Roman"/>
          <w:sz w:val="24"/>
          <w:szCs w:val="24"/>
        </w:rPr>
        <w:t xml:space="preserve"> взносов, </w:t>
      </w:r>
      <w:r w:rsidR="00DE16E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численных за апрель - </w:t>
      </w:r>
      <w:r w:rsidRPr="0075747A">
        <w:rPr>
          <w:rFonts w:ascii="Times New Roman" w:hAnsi="Times New Roman" w:cs="Times New Roman"/>
          <w:sz w:val="24"/>
          <w:szCs w:val="24"/>
        </w:rPr>
        <w:t>сентябрь 2022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747A">
        <w:rPr>
          <w:rFonts w:ascii="Times New Roman" w:hAnsi="Times New Roman" w:cs="Times New Roman"/>
          <w:sz w:val="24"/>
          <w:szCs w:val="24"/>
        </w:rPr>
        <w:t xml:space="preserve">года. Мера поддержки предназначена для компаний, которые </w:t>
      </w:r>
      <w:r w:rsidR="00DE16E0">
        <w:rPr>
          <w:rFonts w:ascii="Times New Roman" w:hAnsi="Times New Roman" w:cs="Times New Roman"/>
          <w:sz w:val="24"/>
          <w:szCs w:val="24"/>
        </w:rPr>
        <w:t>на</w:t>
      </w:r>
      <w:r w:rsidRPr="0075747A">
        <w:rPr>
          <w:rFonts w:ascii="Times New Roman" w:hAnsi="Times New Roman" w:cs="Times New Roman"/>
          <w:sz w:val="24"/>
          <w:szCs w:val="24"/>
        </w:rPr>
        <w:t xml:space="preserve">числяют их с выплат </w:t>
      </w:r>
      <w:r w:rsidR="00DE16E0">
        <w:rPr>
          <w:rFonts w:ascii="Times New Roman" w:hAnsi="Times New Roman" w:cs="Times New Roman"/>
          <w:sz w:val="24"/>
          <w:szCs w:val="24"/>
        </w:rPr>
        <w:t xml:space="preserve">заработной платы </w:t>
      </w:r>
      <w:r w:rsidRPr="0075747A">
        <w:rPr>
          <w:rFonts w:ascii="Times New Roman" w:hAnsi="Times New Roman" w:cs="Times New Roman"/>
          <w:sz w:val="24"/>
          <w:szCs w:val="24"/>
        </w:rPr>
        <w:t>и иных</w:t>
      </w:r>
      <w:r>
        <w:rPr>
          <w:rFonts w:ascii="Times New Roman" w:hAnsi="Times New Roman" w:cs="Times New Roman"/>
          <w:sz w:val="24"/>
          <w:szCs w:val="24"/>
        </w:rPr>
        <w:t xml:space="preserve"> вознаграждений в пользу физических лиц</w:t>
      </w:r>
      <w:r w:rsidRPr="007574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Отсрочкой</w:t>
      </w:r>
      <w:r w:rsidRPr="0075747A">
        <w:rPr>
          <w:rFonts w:ascii="Times New Roman" w:hAnsi="Times New Roman" w:cs="Times New Roman"/>
          <w:sz w:val="24"/>
          <w:szCs w:val="24"/>
        </w:rPr>
        <w:t xml:space="preserve"> </w:t>
      </w:r>
      <w:r w:rsidRPr="0000702B">
        <w:rPr>
          <w:rFonts w:ascii="Times New Roman" w:hAnsi="Times New Roman" w:cs="Times New Roman"/>
          <w:sz w:val="24"/>
          <w:szCs w:val="24"/>
        </w:rPr>
        <w:t>имеют право воспользоваться</w:t>
      </w:r>
      <w:r w:rsidRPr="00757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Pr="0075747A">
        <w:rPr>
          <w:rFonts w:ascii="Times New Roman" w:hAnsi="Times New Roman" w:cs="Times New Roman"/>
          <w:sz w:val="24"/>
          <w:szCs w:val="24"/>
        </w:rPr>
        <w:t>, информация о которых содержится в ЕГРЮЛ по состоянию на 1 апреля 2022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47A">
        <w:rPr>
          <w:rFonts w:ascii="Times New Roman" w:hAnsi="Times New Roman" w:cs="Times New Roman"/>
          <w:sz w:val="24"/>
          <w:szCs w:val="24"/>
        </w:rPr>
        <w:t xml:space="preserve">, а также чей ОКВЭД отражен в перечнях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75747A">
        <w:rPr>
          <w:rFonts w:ascii="Times New Roman" w:hAnsi="Times New Roman" w:cs="Times New Roman"/>
          <w:sz w:val="24"/>
          <w:szCs w:val="24"/>
        </w:rPr>
        <w:t xml:space="preserve">1 и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75747A">
        <w:rPr>
          <w:rFonts w:ascii="Times New Roman" w:hAnsi="Times New Roman" w:cs="Times New Roman"/>
          <w:sz w:val="24"/>
          <w:szCs w:val="24"/>
        </w:rPr>
        <w:t xml:space="preserve">2 постановления </w:t>
      </w:r>
      <w:r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  <w:r w:rsidRPr="0075747A">
        <w:rPr>
          <w:rFonts w:ascii="Times New Roman" w:hAnsi="Times New Roman" w:cs="Times New Roman"/>
          <w:sz w:val="24"/>
          <w:szCs w:val="24"/>
        </w:rPr>
        <w:t>.</w:t>
      </w:r>
    </w:p>
    <w:p w:rsidR="0075747A" w:rsidRDefault="00DE16E0" w:rsidP="0075747A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6E0">
        <w:rPr>
          <w:rFonts w:ascii="Times New Roman" w:hAnsi="Times New Roman" w:cs="Times New Roman"/>
          <w:sz w:val="24"/>
          <w:szCs w:val="24"/>
        </w:rPr>
        <w:t xml:space="preserve">В связи с вопросами получателей гранта о возможности воспользоваться отсрочкой по уплате </w:t>
      </w:r>
      <w:r>
        <w:rPr>
          <w:rFonts w:ascii="Times New Roman" w:hAnsi="Times New Roman" w:cs="Times New Roman"/>
          <w:sz w:val="24"/>
          <w:szCs w:val="24"/>
        </w:rPr>
        <w:t xml:space="preserve">страховых </w:t>
      </w:r>
      <w:r w:rsidRPr="00DE16E0">
        <w:rPr>
          <w:rFonts w:ascii="Times New Roman" w:hAnsi="Times New Roman" w:cs="Times New Roman"/>
          <w:sz w:val="24"/>
          <w:szCs w:val="24"/>
        </w:rPr>
        <w:t>взносов</w:t>
      </w:r>
      <w:r>
        <w:rPr>
          <w:rFonts w:ascii="Times New Roman" w:hAnsi="Times New Roman" w:cs="Times New Roman"/>
          <w:sz w:val="24"/>
          <w:szCs w:val="24"/>
        </w:rPr>
        <w:t>, начисленных с выплат, осуществляемых за счет</w:t>
      </w:r>
      <w:r w:rsidRPr="00DE16E0">
        <w:rPr>
          <w:rFonts w:ascii="Times New Roman" w:hAnsi="Times New Roman" w:cs="Times New Roman"/>
          <w:sz w:val="24"/>
          <w:szCs w:val="24"/>
        </w:rPr>
        <w:t xml:space="preserve"> средств гранта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DE16E0">
        <w:rPr>
          <w:rFonts w:ascii="Times New Roman" w:hAnsi="Times New Roman" w:cs="Times New Roman"/>
          <w:sz w:val="24"/>
          <w:szCs w:val="24"/>
        </w:rPr>
        <w:t>бща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DE16E0">
        <w:rPr>
          <w:rFonts w:ascii="Times New Roman" w:hAnsi="Times New Roman" w:cs="Times New Roman"/>
          <w:sz w:val="24"/>
          <w:szCs w:val="24"/>
        </w:rPr>
        <w:t>следующее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6E0" w:rsidRDefault="00DE16E0" w:rsidP="0075747A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гранта определен с учетом страховых взносов, начисляемых на выплаты за счет средств гранта, в том числе на выплаты заработной платы и вознаграждений физическим лицам по договорам гражданско-правового характера.</w:t>
      </w:r>
      <w:r w:rsidR="0000702B">
        <w:rPr>
          <w:rFonts w:ascii="Times New Roman" w:hAnsi="Times New Roman" w:cs="Times New Roman"/>
          <w:sz w:val="24"/>
          <w:szCs w:val="24"/>
        </w:rPr>
        <w:t xml:space="preserve"> </w:t>
      </w:r>
      <w:r w:rsidR="00E75D01">
        <w:rPr>
          <w:rFonts w:ascii="Times New Roman" w:hAnsi="Times New Roman" w:cs="Times New Roman"/>
          <w:sz w:val="24"/>
          <w:szCs w:val="24"/>
        </w:rPr>
        <w:t>Средства гранта являются целевыми и должны быть использованы на осуществление расходов, предусмотренных договором о предоставлении гранта.</w:t>
      </w:r>
      <w:r w:rsidR="000D729A">
        <w:rPr>
          <w:rFonts w:ascii="Times New Roman" w:hAnsi="Times New Roman" w:cs="Times New Roman"/>
          <w:sz w:val="24"/>
          <w:szCs w:val="24"/>
        </w:rPr>
        <w:t xml:space="preserve"> </w:t>
      </w:r>
      <w:r w:rsidR="00E75D01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E75D01" w:rsidRPr="00DE16E0">
        <w:rPr>
          <w:rFonts w:ascii="Times New Roman" w:hAnsi="Times New Roman" w:cs="Times New Roman"/>
          <w:sz w:val="24"/>
          <w:szCs w:val="24"/>
        </w:rPr>
        <w:t>получателе</w:t>
      </w:r>
      <w:r w:rsidR="00E75D01">
        <w:rPr>
          <w:rFonts w:ascii="Times New Roman" w:hAnsi="Times New Roman" w:cs="Times New Roman"/>
          <w:sz w:val="24"/>
          <w:szCs w:val="24"/>
        </w:rPr>
        <w:t>м</w:t>
      </w:r>
      <w:r w:rsidR="00E75D01" w:rsidRPr="00DE16E0">
        <w:rPr>
          <w:rFonts w:ascii="Times New Roman" w:hAnsi="Times New Roman" w:cs="Times New Roman"/>
          <w:sz w:val="24"/>
          <w:szCs w:val="24"/>
        </w:rPr>
        <w:t xml:space="preserve"> гранта </w:t>
      </w:r>
      <w:r w:rsidR="00E75D01">
        <w:rPr>
          <w:rFonts w:ascii="Times New Roman" w:hAnsi="Times New Roman" w:cs="Times New Roman"/>
          <w:sz w:val="24"/>
          <w:szCs w:val="24"/>
        </w:rPr>
        <w:t>получен</w:t>
      </w:r>
      <w:r w:rsidR="00F02FF3">
        <w:rPr>
          <w:rFonts w:ascii="Times New Roman" w:hAnsi="Times New Roman" w:cs="Times New Roman"/>
          <w:sz w:val="24"/>
          <w:szCs w:val="24"/>
        </w:rPr>
        <w:t>ы средства</w:t>
      </w:r>
      <w:r w:rsidR="00E75D01">
        <w:rPr>
          <w:rFonts w:ascii="Times New Roman" w:hAnsi="Times New Roman" w:cs="Times New Roman"/>
          <w:sz w:val="24"/>
          <w:szCs w:val="24"/>
        </w:rPr>
        <w:t xml:space="preserve"> грант</w:t>
      </w:r>
      <w:r w:rsidR="00F02FF3">
        <w:rPr>
          <w:rFonts w:ascii="Times New Roman" w:hAnsi="Times New Roman" w:cs="Times New Roman"/>
          <w:sz w:val="24"/>
          <w:szCs w:val="24"/>
        </w:rPr>
        <w:t>а</w:t>
      </w:r>
      <w:r w:rsidR="00E75D01">
        <w:rPr>
          <w:rFonts w:ascii="Times New Roman" w:hAnsi="Times New Roman" w:cs="Times New Roman"/>
          <w:sz w:val="24"/>
          <w:szCs w:val="24"/>
        </w:rPr>
        <w:t xml:space="preserve">, в том числе на </w:t>
      </w:r>
      <w:r w:rsidR="00B0542B">
        <w:rPr>
          <w:rFonts w:ascii="Times New Roman" w:hAnsi="Times New Roman" w:cs="Times New Roman"/>
          <w:sz w:val="24"/>
          <w:szCs w:val="24"/>
        </w:rPr>
        <w:t>финансирование</w:t>
      </w:r>
      <w:r w:rsidR="00E75D01">
        <w:rPr>
          <w:rFonts w:ascii="Times New Roman" w:hAnsi="Times New Roman" w:cs="Times New Roman"/>
          <w:sz w:val="24"/>
          <w:szCs w:val="24"/>
        </w:rPr>
        <w:t xml:space="preserve"> расходов по уплате страховых взносов, </w:t>
      </w:r>
      <w:r w:rsidR="00F02FF3">
        <w:rPr>
          <w:rFonts w:ascii="Times New Roman" w:hAnsi="Times New Roman" w:cs="Times New Roman"/>
          <w:sz w:val="24"/>
          <w:szCs w:val="24"/>
        </w:rPr>
        <w:t>о</w:t>
      </w:r>
      <w:r w:rsidR="0000702B">
        <w:rPr>
          <w:rFonts w:ascii="Times New Roman" w:hAnsi="Times New Roman" w:cs="Times New Roman"/>
          <w:sz w:val="24"/>
          <w:szCs w:val="24"/>
        </w:rPr>
        <w:t xml:space="preserve">тсрочка по уплате </w:t>
      </w:r>
      <w:r w:rsidR="00F02FF3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00702B">
        <w:rPr>
          <w:rFonts w:ascii="Times New Roman" w:hAnsi="Times New Roman" w:cs="Times New Roman"/>
          <w:sz w:val="24"/>
          <w:szCs w:val="24"/>
        </w:rPr>
        <w:t xml:space="preserve">страховых взносов </w:t>
      </w:r>
      <w:r w:rsidR="00F02FF3">
        <w:rPr>
          <w:rFonts w:ascii="Times New Roman" w:hAnsi="Times New Roman" w:cs="Times New Roman"/>
          <w:sz w:val="24"/>
          <w:szCs w:val="24"/>
        </w:rPr>
        <w:t>применению не подлежит</w:t>
      </w:r>
      <w:r w:rsidR="00E75D01">
        <w:rPr>
          <w:rFonts w:ascii="Times New Roman" w:hAnsi="Times New Roman" w:cs="Times New Roman"/>
          <w:sz w:val="24"/>
          <w:szCs w:val="24"/>
        </w:rPr>
        <w:t>.</w:t>
      </w:r>
    </w:p>
    <w:p w:rsidR="00DE16E0" w:rsidRDefault="00EA2CAC" w:rsidP="0075747A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729A" w:rsidRPr="00DE16E0">
        <w:rPr>
          <w:rFonts w:ascii="Times New Roman" w:hAnsi="Times New Roman" w:cs="Times New Roman"/>
          <w:sz w:val="24"/>
          <w:szCs w:val="24"/>
        </w:rPr>
        <w:t>олучател</w:t>
      </w:r>
      <w:r w:rsidR="000D729A">
        <w:rPr>
          <w:rFonts w:ascii="Times New Roman" w:hAnsi="Times New Roman" w:cs="Times New Roman"/>
          <w:sz w:val="24"/>
          <w:szCs w:val="24"/>
        </w:rPr>
        <w:t>и</w:t>
      </w:r>
      <w:r w:rsidR="000D729A" w:rsidRPr="00DE16E0">
        <w:rPr>
          <w:rFonts w:ascii="Times New Roman" w:hAnsi="Times New Roman" w:cs="Times New Roman"/>
          <w:sz w:val="24"/>
          <w:szCs w:val="24"/>
        </w:rPr>
        <w:t xml:space="preserve"> гранта </w:t>
      </w:r>
      <w:r w:rsidR="000D729A">
        <w:rPr>
          <w:rFonts w:ascii="Times New Roman" w:hAnsi="Times New Roman" w:cs="Times New Roman"/>
          <w:sz w:val="24"/>
          <w:szCs w:val="24"/>
        </w:rPr>
        <w:t>могут</w:t>
      </w:r>
      <w:r w:rsidR="000D729A" w:rsidRPr="00DE16E0">
        <w:rPr>
          <w:rFonts w:ascii="Times New Roman" w:hAnsi="Times New Roman" w:cs="Times New Roman"/>
          <w:sz w:val="24"/>
          <w:szCs w:val="24"/>
        </w:rPr>
        <w:t xml:space="preserve"> воспользоваться отсрочкой по уплате </w:t>
      </w:r>
      <w:r w:rsidR="000D729A">
        <w:rPr>
          <w:rFonts w:ascii="Times New Roman" w:hAnsi="Times New Roman" w:cs="Times New Roman"/>
          <w:sz w:val="24"/>
          <w:szCs w:val="24"/>
        </w:rPr>
        <w:t xml:space="preserve">страховых </w:t>
      </w:r>
      <w:r w:rsidR="000D729A" w:rsidRPr="00DE16E0">
        <w:rPr>
          <w:rFonts w:ascii="Times New Roman" w:hAnsi="Times New Roman" w:cs="Times New Roman"/>
          <w:sz w:val="24"/>
          <w:szCs w:val="24"/>
        </w:rPr>
        <w:t>взносов</w:t>
      </w:r>
      <w:r w:rsidR="000D729A">
        <w:rPr>
          <w:rFonts w:ascii="Times New Roman" w:hAnsi="Times New Roman" w:cs="Times New Roman"/>
          <w:sz w:val="24"/>
          <w:szCs w:val="24"/>
        </w:rPr>
        <w:t>, начисленных с выплат за счет средств внебюджетного финансирования, привлекаемых получател</w:t>
      </w:r>
      <w:r w:rsidR="007E1CD3">
        <w:rPr>
          <w:rFonts w:ascii="Times New Roman" w:hAnsi="Times New Roman" w:cs="Times New Roman"/>
          <w:sz w:val="24"/>
          <w:szCs w:val="24"/>
        </w:rPr>
        <w:t>ем</w:t>
      </w:r>
      <w:r w:rsidR="000D729A">
        <w:rPr>
          <w:rFonts w:ascii="Times New Roman" w:hAnsi="Times New Roman" w:cs="Times New Roman"/>
          <w:sz w:val="24"/>
          <w:szCs w:val="24"/>
        </w:rPr>
        <w:t xml:space="preserve"> гранта согласно условиям договор</w:t>
      </w:r>
      <w:r w:rsidR="007E1CD3">
        <w:rPr>
          <w:rFonts w:ascii="Times New Roman" w:hAnsi="Times New Roman" w:cs="Times New Roman"/>
          <w:sz w:val="24"/>
          <w:szCs w:val="24"/>
        </w:rPr>
        <w:t>а</w:t>
      </w:r>
      <w:r w:rsidR="000D729A">
        <w:rPr>
          <w:rFonts w:ascii="Times New Roman" w:hAnsi="Times New Roman" w:cs="Times New Roman"/>
          <w:sz w:val="24"/>
          <w:szCs w:val="24"/>
        </w:rPr>
        <w:t xml:space="preserve"> о предоставлении гранта.</w:t>
      </w:r>
      <w:r w:rsidR="007E1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получателем гранта в составе отчетности по договору о предоставлении грата должны быть представлены документы, подтверждающие </w:t>
      </w:r>
      <w:r w:rsidR="00BD4983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316896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BD4983" w:rsidRPr="00DE16E0">
        <w:rPr>
          <w:rFonts w:ascii="Times New Roman" w:hAnsi="Times New Roman" w:cs="Times New Roman"/>
          <w:sz w:val="24"/>
          <w:szCs w:val="24"/>
        </w:rPr>
        <w:t>отсрочк</w:t>
      </w:r>
      <w:r w:rsidR="00BD4983">
        <w:rPr>
          <w:rFonts w:ascii="Times New Roman" w:hAnsi="Times New Roman" w:cs="Times New Roman"/>
          <w:sz w:val="24"/>
          <w:szCs w:val="24"/>
        </w:rPr>
        <w:t>и</w:t>
      </w:r>
      <w:r w:rsidR="00BD4983" w:rsidRPr="00DE16E0">
        <w:rPr>
          <w:rFonts w:ascii="Times New Roman" w:hAnsi="Times New Roman" w:cs="Times New Roman"/>
          <w:sz w:val="24"/>
          <w:szCs w:val="24"/>
        </w:rPr>
        <w:t xml:space="preserve"> по уплате </w:t>
      </w:r>
      <w:r w:rsidR="00BD4983">
        <w:rPr>
          <w:rFonts w:ascii="Times New Roman" w:hAnsi="Times New Roman" w:cs="Times New Roman"/>
          <w:sz w:val="24"/>
          <w:szCs w:val="24"/>
        </w:rPr>
        <w:t xml:space="preserve">страховых </w:t>
      </w:r>
      <w:r w:rsidR="00BD4983" w:rsidRPr="00DE16E0">
        <w:rPr>
          <w:rFonts w:ascii="Times New Roman" w:hAnsi="Times New Roman" w:cs="Times New Roman"/>
          <w:sz w:val="24"/>
          <w:szCs w:val="24"/>
        </w:rPr>
        <w:t>взносов</w:t>
      </w:r>
      <w:r w:rsidR="00BD4983">
        <w:rPr>
          <w:rFonts w:ascii="Times New Roman" w:hAnsi="Times New Roman" w:cs="Times New Roman"/>
          <w:sz w:val="24"/>
          <w:szCs w:val="24"/>
        </w:rPr>
        <w:t xml:space="preserve"> (приказ руководителя о применении отсрочки, бухгалтерская справка и т.п.).</w:t>
      </w:r>
    </w:p>
    <w:p w:rsidR="00DE16E0" w:rsidRPr="0075747A" w:rsidRDefault="00DE16E0" w:rsidP="0075747A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16E0" w:rsidRPr="0075747A" w:rsidSect="0075747A">
      <w:pgSz w:w="11906" w:h="16838"/>
      <w:pgMar w:top="1418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A9"/>
    <w:rsid w:val="0000702B"/>
    <w:rsid w:val="000D729A"/>
    <w:rsid w:val="002E1DF6"/>
    <w:rsid w:val="00316896"/>
    <w:rsid w:val="00622046"/>
    <w:rsid w:val="006337B8"/>
    <w:rsid w:val="0075747A"/>
    <w:rsid w:val="007612A1"/>
    <w:rsid w:val="007B56E8"/>
    <w:rsid w:val="007E1CD3"/>
    <w:rsid w:val="00846CF1"/>
    <w:rsid w:val="00B0542B"/>
    <w:rsid w:val="00BD4983"/>
    <w:rsid w:val="00D560A6"/>
    <w:rsid w:val="00D63845"/>
    <w:rsid w:val="00DE16E0"/>
    <w:rsid w:val="00E75D01"/>
    <w:rsid w:val="00EA2CAC"/>
    <w:rsid w:val="00F02FF3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Папина Наталья Викторовна</dc:creator>
  <cp:lastModifiedBy>Куприянова Елена Петровна</cp:lastModifiedBy>
  <cp:revision>2</cp:revision>
  <dcterms:created xsi:type="dcterms:W3CDTF">2022-06-20T10:53:00Z</dcterms:created>
  <dcterms:modified xsi:type="dcterms:W3CDTF">2022-06-20T10:53:00Z</dcterms:modified>
</cp:coreProperties>
</file>